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4AB827AE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 xml:space="preserve"> (</w:t>
      </w:r>
      <w:r w:rsidR="009B32B7">
        <w:rPr>
          <w:b/>
          <w:bCs/>
          <w:szCs w:val="28"/>
          <w:lang w:eastAsia="vi-VN"/>
        </w:rPr>
        <w:t>11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850645">
        <w:rPr>
          <w:b/>
          <w:bCs/>
          <w:szCs w:val="28"/>
          <w:lang w:eastAsia="vi-VN"/>
        </w:rPr>
        <w:t>1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850645">
        <w:rPr>
          <w:b/>
          <w:bCs/>
          <w:szCs w:val="28"/>
          <w:lang w:eastAsia="vi-VN"/>
        </w:rPr>
        <w:t>1</w:t>
      </w:r>
      <w:r w:rsidR="009B32B7">
        <w:rPr>
          <w:b/>
          <w:bCs/>
          <w:szCs w:val="28"/>
          <w:lang w:eastAsia="vi-VN"/>
        </w:rPr>
        <w:t>7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0F6D6B">
        <w:rPr>
          <w:b/>
          <w:bCs/>
          <w:szCs w:val="28"/>
          <w:lang w:eastAsia="vi-VN"/>
        </w:rPr>
        <w:t>1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2C391254" w:rsidR="008109AA" w:rsidRDefault="009B32B7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72D88CC5" w14:textId="29F46BFB" w:rsidR="00D501F2" w:rsidRDefault="00D501F2" w:rsidP="00BD6F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giao ban BGH.</w:t>
            </w:r>
          </w:p>
          <w:p w14:paraId="6152ACBA" w14:textId="7D866191" w:rsidR="009019BA" w:rsidRPr="00BD6FC5" w:rsidRDefault="00010F68" w:rsidP="00BD6F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11</w:t>
            </w: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h00 tại P.206/92A-LTN: </w:t>
            </w:r>
            <w:r w:rsidR="009B32B7" w:rsidRP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về c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ông tác</w:t>
            </w:r>
            <w:r w:rsidR="009B32B7" w:rsidRP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tổ chức kỷ niệm ngày nhà giáo Việt Nam 20-11 tại các đơn vị. TP: P. HCTC (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</w:t>
            </w:r>
            <w:r w:rsidR="009B32B7" w:rsidRP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Tâm), P. TCKT(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</w:t>
            </w:r>
            <w:r w:rsidR="009B32B7" w:rsidRP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V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  <w:r w:rsidR="009B32B7" w:rsidRP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Hà), </w:t>
            </w:r>
            <w:r w:rsidR="00D501F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 TT&amp;HTQT(c. Liên); đại diện </w:t>
            </w:r>
            <w:r w:rsidR="00DE5D6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l</w:t>
            </w:r>
            <w:r w:rsidR="009B32B7" w:rsidRP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ãnh đạo và giáo vụ các khoa.​</w:t>
            </w:r>
          </w:p>
        </w:tc>
        <w:tc>
          <w:tcPr>
            <w:tcW w:w="4394" w:type="dxa"/>
          </w:tcPr>
          <w:p w14:paraId="3BB939AE" w14:textId="2759E2E6" w:rsidR="008109AA" w:rsidRPr="003D4342" w:rsidRDefault="008109AA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76E30D65" w:rsidR="008109AA" w:rsidRDefault="009B32B7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32D7CEAF" w14:textId="722CC77F" w:rsidR="006135B8" w:rsidRDefault="006135B8" w:rsidP="009B32B7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Khoa Điện - BDCN báo cáo kết quả rà soát, chỉnh sửa chương trình đào tạo. TP: BGH (a. Trường), Trưởng phòng ĐT-QLSV; Ban chủ nhiệm khoa và các Tổ soạn thảo.</w:t>
            </w:r>
          </w:p>
          <w:p w14:paraId="614E2164" w14:textId="77777777" w:rsidR="006135B8" w:rsidRDefault="006135B8" w:rsidP="009B32B7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4F7A584E" w14:textId="49610D87" w:rsidR="00615139" w:rsidRPr="005600BB" w:rsidRDefault="00AC0F0C" w:rsidP="009B32B7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9B32B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</w:t>
            </w:r>
            <w:r w:rsidR="006135B8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9B32B7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9B32B7" w:rsidRPr="00BA14D9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rà soát chương trình TC nghề </w:t>
            </w:r>
            <w:r w:rsidR="009B32B7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Công nghệ ô tô. </w:t>
            </w:r>
            <w:r w:rsidR="009B32B7" w:rsidRPr="00A9668B">
              <w:rPr>
                <w:color w:val="000000"/>
                <w:kern w:val="0"/>
                <w:sz w:val="24"/>
                <w:szCs w:val="24"/>
                <w14:ligatures w14:val="none"/>
              </w:rPr>
              <w:t>TP:</w:t>
            </w:r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BGH (a. T. Long) và khoa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GV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Công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ô </w:t>
            </w:r>
            <w:proofErr w:type="spellStart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tô</w:t>
            </w:r>
            <w:proofErr w:type="spellEnd"/>
            <w:r w:rsidR="009B32B7">
              <w:rPr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394" w:type="dxa"/>
          </w:tcPr>
          <w:p w14:paraId="239A76A3" w14:textId="62724FF0" w:rsidR="008109AA" w:rsidRPr="003D4342" w:rsidRDefault="008109AA" w:rsidP="00BA14D9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37E74F82" w:rsidR="00352FC8" w:rsidRDefault="009B32B7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79D81969" w14:textId="77777777" w:rsidR="00AF499D" w:rsidRDefault="006135B8" w:rsidP="00AF499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Khoa Cơ khí báo cáo kết quả rà soát, chỉnh sửa chương trình đào tạo. TP: BGH (a. Trường), Trưởng phòng ĐT-QLSV; Ban chủ nhiệm khoa và các Tổ soạn thảo.</w:t>
            </w:r>
          </w:p>
          <w:p w14:paraId="105AD34B" w14:textId="03CEA114" w:rsidR="00867D41" w:rsidRDefault="00867D41" w:rsidP="00867D4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T</w:t>
            </w:r>
            <w:r w:rsidRPr="00B8315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B8315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dạy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(TBDH)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.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TP: Ban QLKH</w:t>
            </w:r>
            <w:r>
              <w:rPr>
                <w:kern w:val="0"/>
                <w:sz w:val="24"/>
                <w:szCs w:val="24"/>
                <w14:ligatures w14:val="none"/>
              </w:rPr>
              <w:t>;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Ban CNK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môn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>và các thành viên tham gia</w:t>
            </w:r>
          </w:p>
          <w:p w14:paraId="07688E82" w14:textId="77777777" w:rsidR="00867D41" w:rsidRDefault="00867D41" w:rsidP="00867D4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+ 10h0</w:t>
            </w:r>
            <w:r w:rsidRPr="00DC0A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Khoa ĐTVT</w:t>
            </w:r>
          </w:p>
          <w:p w14:paraId="61C76B8F" w14:textId="64D96A44" w:rsidR="00867D41" w:rsidRPr="00AF499D" w:rsidRDefault="00867D41" w:rsidP="00AF499D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sz w:val="24"/>
                <w:szCs w:val="24"/>
              </w:rPr>
              <w:t>+10h3</w:t>
            </w:r>
            <w:r w:rsidRPr="00DC0A89">
              <w:rPr>
                <w:sz w:val="24"/>
                <w:szCs w:val="24"/>
              </w:rPr>
              <w:t xml:space="preserve">0:  </w:t>
            </w:r>
            <w:r w:rsidRPr="00867D41">
              <w:rPr>
                <w:kern w:val="0"/>
                <w:sz w:val="24"/>
                <w:szCs w:val="24"/>
                <w14:ligatures w14:val="none"/>
              </w:rPr>
              <w:t>Khoa CNTT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và Khoa Kinh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4" w:type="dxa"/>
          </w:tcPr>
          <w:p w14:paraId="3A762657" w14:textId="5AD07058" w:rsidR="0094370C" w:rsidRPr="005E1B87" w:rsidRDefault="0094370C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C0F0C" w:rsidRPr="00657C19" w14:paraId="4485B475" w14:textId="77777777" w:rsidTr="00DB2010">
        <w:tc>
          <w:tcPr>
            <w:tcW w:w="1560" w:type="dxa"/>
          </w:tcPr>
          <w:p w14:paraId="207EF0CA" w14:textId="619EDD54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01AC3055" w14:textId="351665DD" w:rsidR="00AC0F0C" w:rsidRPr="00DC623D" w:rsidRDefault="009B32B7" w:rsidP="00DC623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</w:tc>
        <w:tc>
          <w:tcPr>
            <w:tcW w:w="4253" w:type="dxa"/>
          </w:tcPr>
          <w:p w14:paraId="45C6EF57" w14:textId="6AD5DB0D" w:rsidR="00AC0F0C" w:rsidRPr="00B8315A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60449481" w:rsidR="00AC0F0C" w:rsidRPr="00A5764E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C0F0C" w:rsidRPr="00C87AD3" w14:paraId="23B8818B" w14:textId="77777777" w:rsidTr="00DB2010">
        <w:tc>
          <w:tcPr>
            <w:tcW w:w="1560" w:type="dxa"/>
          </w:tcPr>
          <w:p w14:paraId="36A9D016" w14:textId="77777777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D472AF8" w:rsidR="00AC0F0C" w:rsidRDefault="009B32B7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  <w:p w14:paraId="2769B223" w14:textId="5902BB33" w:rsidR="00AC0F0C" w:rsidRPr="00DB26DD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2BE508A0" w:rsidR="00AC0F0C" w:rsidRPr="00266E8B" w:rsidRDefault="006135B8" w:rsidP="004D1E5E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Pr="00867D4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Khoa CNTT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báo cáo kết quả rà soát, chỉnh sửa chương trình đào tạo. TP: BGH (a. Trường), Trưởng phòng ĐT-QLSV;</w:t>
            </w:r>
            <w:r w:rsidR="00867D4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Chủ nhiệm khoa và các Tổ soạn thảo.</w:t>
            </w:r>
          </w:p>
        </w:tc>
        <w:tc>
          <w:tcPr>
            <w:tcW w:w="4394" w:type="dxa"/>
          </w:tcPr>
          <w:p w14:paraId="64DA3F3A" w14:textId="61BD81CB" w:rsidR="00E74463" w:rsidRPr="00E74463" w:rsidRDefault="006135B8" w:rsidP="00BA02FE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15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Khoa Kinh tế </w:t>
            </w:r>
            <w:r w:rsidR="00867D4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QL báo cáo kết quả rà soát, chỉnh sửa chương trình đào tạo. TP: BGH (a. Trường), Trưởng phòng ĐT-QLSV; Chủ nhiệm khoa và các Tổ soạn thảo</w:t>
            </w:r>
          </w:p>
        </w:tc>
      </w:tr>
      <w:tr w:rsidR="00AC0F0C" w14:paraId="56E6B23D" w14:textId="77777777" w:rsidTr="00DB2010">
        <w:tc>
          <w:tcPr>
            <w:tcW w:w="1560" w:type="dxa"/>
          </w:tcPr>
          <w:p w14:paraId="7961DCD5" w14:textId="0F03AC18" w:rsidR="00AC0F0C" w:rsidRPr="00FB6147" w:rsidRDefault="00AC0F0C" w:rsidP="00AC0F0C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38BA4FAF" w:rsidR="00AC0F0C" w:rsidRPr="00DB26DD" w:rsidRDefault="009B32B7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</w:tc>
        <w:tc>
          <w:tcPr>
            <w:tcW w:w="4253" w:type="dxa"/>
          </w:tcPr>
          <w:p w14:paraId="21758BF2" w14:textId="77777777" w:rsidR="00AC0F0C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AC0F0C" w:rsidRPr="00DE194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38EB3C3C" w:rsidR="00AC0F0C" w:rsidRPr="009108A5" w:rsidRDefault="00AC0F0C" w:rsidP="00AC0F0C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AC0F0C" w14:paraId="66A1BC98" w14:textId="77777777" w:rsidTr="00DB2010">
        <w:tc>
          <w:tcPr>
            <w:tcW w:w="1560" w:type="dxa"/>
          </w:tcPr>
          <w:p w14:paraId="4B044F0F" w14:textId="7F3D877C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4D0C1E8F" w:rsidR="00AC0F0C" w:rsidRPr="00DB26DD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9B32B7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40BC451D" w14:textId="439AA842" w:rsidR="00DC623D" w:rsidRPr="00DC623D" w:rsidRDefault="00DC623D" w:rsidP="00DC623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C623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- 9h30 tại P.206/92A-LTN: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k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>ý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thoả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thuận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>C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>ông ty Funa- IA. TP: BGH (</w:t>
            </w:r>
            <w:r>
              <w:rPr>
                <w:kern w:val="0"/>
                <w:sz w:val="24"/>
                <w:szCs w:val="24"/>
                <w14:ligatures w14:val="none"/>
              </w:rPr>
              <w:t>a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kern w:val="0"/>
                <w:sz w:val="24"/>
                <w:szCs w:val="24"/>
                <w14:ligatures w14:val="none"/>
              </w:rPr>
              <w:t>a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>. Trường), P. HCTC (</w:t>
            </w:r>
            <w:r>
              <w:rPr>
                <w:kern w:val="0"/>
                <w:sz w:val="24"/>
                <w:szCs w:val="24"/>
                <w14:ligatures w14:val="none"/>
              </w:rPr>
              <w:t>a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>. Tâm), P. ĐT</w:t>
            </w: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>QLSV (C. Trang), P. TT</w:t>
            </w: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HTQT (</w:t>
            </w:r>
            <w:r>
              <w:rPr>
                <w:kern w:val="0"/>
                <w:sz w:val="24"/>
                <w:szCs w:val="24"/>
                <w14:ligatures w14:val="none"/>
              </w:rPr>
              <w:t>c</w:t>
            </w:r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. Liên).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: Ban HTDN và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Quản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DC623D">
              <w:rPr>
                <w:kern w:val="0"/>
                <w:sz w:val="24"/>
                <w:szCs w:val="24"/>
                <w14:ligatures w14:val="none"/>
              </w:rPr>
              <w:t>P.HCTC</w:t>
            </w:r>
            <w:proofErr w:type="gramEnd"/>
            <w:r w:rsidRPr="00DC623D">
              <w:rPr>
                <w:kern w:val="0"/>
                <w:sz w:val="24"/>
                <w:szCs w:val="24"/>
                <w14:ligatures w14:val="none"/>
              </w:rPr>
              <w:t xml:space="preserve"> và P.TT chuẩn </w:t>
            </w:r>
            <w:proofErr w:type="spellStart"/>
            <w:r w:rsidRPr="00DC623D">
              <w:rPr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008C7028" w14:textId="374EA59A" w:rsidR="00DC623D" w:rsidRPr="00DC623D" w:rsidRDefault="00DC623D" w:rsidP="00DC623D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AC0F0C" w:rsidRPr="00F157ED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AC0F0C" w:rsidRDefault="00AC0F0C" w:rsidP="00AC0F0C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1"/>
  </w:num>
  <w:num w:numId="2" w16cid:durableId="102381324">
    <w:abstractNumId w:val="14"/>
  </w:num>
  <w:num w:numId="3" w16cid:durableId="2046830578">
    <w:abstractNumId w:val="8"/>
  </w:num>
  <w:num w:numId="4" w16cid:durableId="1547062101">
    <w:abstractNumId w:val="12"/>
  </w:num>
  <w:num w:numId="5" w16cid:durableId="789667672">
    <w:abstractNumId w:val="15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10"/>
  </w:num>
  <w:num w:numId="9" w16cid:durableId="946356087">
    <w:abstractNumId w:val="2"/>
  </w:num>
  <w:num w:numId="10" w16cid:durableId="1437292999">
    <w:abstractNumId w:val="13"/>
  </w:num>
  <w:num w:numId="11" w16cid:durableId="482627230">
    <w:abstractNumId w:val="6"/>
  </w:num>
  <w:num w:numId="12" w16cid:durableId="1546134596">
    <w:abstractNumId w:val="17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6"/>
  </w:num>
  <w:num w:numId="18" w16cid:durableId="816145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50F"/>
    <w:rsid w:val="00136A69"/>
    <w:rsid w:val="0013763F"/>
    <w:rsid w:val="00144FAD"/>
    <w:rsid w:val="00145FE1"/>
    <w:rsid w:val="001536B4"/>
    <w:rsid w:val="001549DD"/>
    <w:rsid w:val="0015547E"/>
    <w:rsid w:val="00160513"/>
    <w:rsid w:val="00165EBC"/>
    <w:rsid w:val="001718F0"/>
    <w:rsid w:val="0017251C"/>
    <w:rsid w:val="00190B11"/>
    <w:rsid w:val="0019444F"/>
    <w:rsid w:val="001B0C77"/>
    <w:rsid w:val="001B0DBD"/>
    <w:rsid w:val="001B1190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21371"/>
    <w:rsid w:val="00223CBA"/>
    <w:rsid w:val="0022656B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4596"/>
    <w:rsid w:val="00266E8B"/>
    <w:rsid w:val="002675F1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545C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2D74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77328"/>
    <w:rsid w:val="00682C12"/>
    <w:rsid w:val="00690430"/>
    <w:rsid w:val="00691023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34FC"/>
    <w:rsid w:val="009B32B7"/>
    <w:rsid w:val="009B5A82"/>
    <w:rsid w:val="009B720A"/>
    <w:rsid w:val="009C70A2"/>
    <w:rsid w:val="009D004D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315A"/>
    <w:rsid w:val="00B85FAA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93E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01F2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23D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23C29"/>
    <w:rsid w:val="00F31D2B"/>
    <w:rsid w:val="00F34F6E"/>
    <w:rsid w:val="00F3590E"/>
    <w:rsid w:val="00F530AD"/>
    <w:rsid w:val="00F56074"/>
    <w:rsid w:val="00F6147B"/>
    <w:rsid w:val="00F71CFE"/>
    <w:rsid w:val="00F80E2B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1667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3</cp:revision>
  <cp:lastPrinted>2024-11-04T01:13:00Z</cp:lastPrinted>
  <dcterms:created xsi:type="dcterms:W3CDTF">2024-11-10T02:20:00Z</dcterms:created>
  <dcterms:modified xsi:type="dcterms:W3CDTF">2024-11-11T01:22:00Z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